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5FB" w:rsidRDefault="00D34997">
      <w:pPr>
        <w:jc w:val="center"/>
        <w:rPr>
          <w:rStyle w:val="Egyiksem"/>
          <w:b/>
          <w:bCs/>
          <w:sz w:val="36"/>
          <w:szCs w:val="36"/>
        </w:rPr>
      </w:pPr>
      <w:r>
        <w:rPr>
          <w:rStyle w:val="Egyiksem"/>
          <w:b/>
          <w:bCs/>
          <w:sz w:val="36"/>
          <w:szCs w:val="36"/>
        </w:rPr>
        <w:t xml:space="preserve">Invitation to an International Trade fair and in </w:t>
      </w:r>
      <w:proofErr w:type="spellStart"/>
      <w:r>
        <w:rPr>
          <w:rStyle w:val="Egyiksem"/>
          <w:b/>
          <w:bCs/>
          <w:sz w:val="36"/>
          <w:szCs w:val="36"/>
        </w:rPr>
        <w:t>Győr</w:t>
      </w:r>
      <w:proofErr w:type="spellEnd"/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Our school, GYSZC </w:t>
      </w:r>
      <w:proofErr w:type="spellStart"/>
      <w:r>
        <w:rPr>
          <w:rStyle w:val="Egyiksem"/>
          <w:sz w:val="28"/>
          <w:szCs w:val="28"/>
        </w:rPr>
        <w:t>Deák</w:t>
      </w:r>
      <w:proofErr w:type="spellEnd"/>
      <w:r>
        <w:rPr>
          <w:rStyle w:val="Egyiksem"/>
          <w:sz w:val="28"/>
          <w:szCs w:val="28"/>
        </w:rPr>
        <w:t xml:space="preserve"> Ferenc </w:t>
      </w:r>
      <w:proofErr w:type="spellStart"/>
      <w:r>
        <w:rPr>
          <w:rStyle w:val="Egyiksem"/>
          <w:sz w:val="28"/>
          <w:szCs w:val="28"/>
        </w:rPr>
        <w:t>Közgazdasági</w:t>
      </w:r>
      <w:proofErr w:type="spellEnd"/>
      <w:r>
        <w:rPr>
          <w:rStyle w:val="Egyiksem"/>
          <w:sz w:val="28"/>
          <w:szCs w:val="28"/>
        </w:rPr>
        <w:t xml:space="preserve"> </w:t>
      </w:r>
      <w:proofErr w:type="spellStart"/>
      <w:r>
        <w:rPr>
          <w:rStyle w:val="Egyiksem"/>
          <w:sz w:val="28"/>
          <w:szCs w:val="28"/>
        </w:rPr>
        <w:t>Technikum</w:t>
      </w:r>
      <w:proofErr w:type="spellEnd"/>
      <w:r>
        <w:rPr>
          <w:rStyle w:val="Egyiksem"/>
          <w:sz w:val="28"/>
          <w:szCs w:val="28"/>
        </w:rPr>
        <w:t>, is inviting you to our annual international trade fair on 14</w:t>
      </w:r>
      <w:r>
        <w:rPr>
          <w:rStyle w:val="Egyiksem"/>
          <w:sz w:val="28"/>
          <w:szCs w:val="28"/>
          <w:vertAlign w:val="superscript"/>
        </w:rPr>
        <w:t>th</w:t>
      </w:r>
      <w:r>
        <w:rPr>
          <w:rStyle w:val="Egyiksem"/>
          <w:sz w:val="28"/>
          <w:szCs w:val="28"/>
        </w:rPr>
        <w:t xml:space="preserve"> December 2022.</w:t>
      </w:r>
    </w:p>
    <w:p w:rsidR="00B055FB" w:rsidRDefault="00D34997">
      <w:pPr>
        <w:rPr>
          <w:rStyle w:val="Egyiksem"/>
          <w:b/>
          <w:bCs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The event will take place in compliance with epidemiological rules.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  <w:u w:val="single"/>
        </w:rPr>
        <w:t>the venue and date of the trade fair:</w:t>
      </w:r>
      <w:r>
        <w:rPr>
          <w:rStyle w:val="Egyiksem"/>
          <w:sz w:val="28"/>
          <w:szCs w:val="28"/>
        </w:rPr>
        <w:t xml:space="preserve"> </w:t>
      </w:r>
      <w:r>
        <w:rPr>
          <w:rStyle w:val="Egyiksem"/>
          <w:sz w:val="28"/>
          <w:szCs w:val="28"/>
        </w:rPr>
        <w:tab/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place: the sports hall of </w:t>
      </w:r>
      <w:proofErr w:type="spellStart"/>
      <w:r>
        <w:rPr>
          <w:rStyle w:val="Egyiksem"/>
          <w:sz w:val="28"/>
          <w:szCs w:val="28"/>
        </w:rPr>
        <w:t>Apáczai</w:t>
      </w:r>
      <w:proofErr w:type="spellEnd"/>
      <w:r>
        <w:rPr>
          <w:rStyle w:val="Egyiksem"/>
          <w:sz w:val="28"/>
          <w:szCs w:val="28"/>
        </w:rPr>
        <w:t xml:space="preserve"> </w:t>
      </w:r>
      <w:proofErr w:type="spellStart"/>
      <w:r>
        <w:rPr>
          <w:rStyle w:val="Egyiksem"/>
          <w:sz w:val="28"/>
          <w:szCs w:val="28"/>
        </w:rPr>
        <w:t>Csere</w:t>
      </w:r>
      <w:proofErr w:type="spellEnd"/>
      <w:r>
        <w:rPr>
          <w:rStyle w:val="Egyiksem"/>
          <w:sz w:val="28"/>
          <w:szCs w:val="28"/>
        </w:rPr>
        <w:t xml:space="preserve"> </w:t>
      </w:r>
      <w:proofErr w:type="spellStart"/>
      <w:r>
        <w:rPr>
          <w:rStyle w:val="Egyiksem"/>
          <w:sz w:val="28"/>
          <w:szCs w:val="28"/>
        </w:rPr>
        <w:t>János</w:t>
      </w:r>
      <w:proofErr w:type="spellEnd"/>
      <w:r>
        <w:rPr>
          <w:rStyle w:val="Egyiksem"/>
          <w:sz w:val="28"/>
          <w:szCs w:val="28"/>
        </w:rPr>
        <w:t xml:space="preserve"> Faculty of </w:t>
      </w:r>
      <w:proofErr w:type="spellStart"/>
      <w:r>
        <w:rPr>
          <w:rStyle w:val="Egyiksem"/>
          <w:sz w:val="28"/>
          <w:szCs w:val="28"/>
        </w:rPr>
        <w:t>Széchenyi</w:t>
      </w:r>
      <w:proofErr w:type="spellEnd"/>
      <w:r>
        <w:rPr>
          <w:rStyle w:val="Egyiksem"/>
          <w:sz w:val="28"/>
          <w:szCs w:val="28"/>
        </w:rPr>
        <w:t xml:space="preserve"> </w:t>
      </w:r>
      <w:proofErr w:type="spellStart"/>
      <w:r>
        <w:rPr>
          <w:rStyle w:val="Egyiksem"/>
          <w:sz w:val="28"/>
          <w:szCs w:val="28"/>
        </w:rPr>
        <w:t>István</w:t>
      </w:r>
      <w:proofErr w:type="spellEnd"/>
      <w:r>
        <w:rPr>
          <w:rStyle w:val="Egyiksem"/>
          <w:sz w:val="28"/>
          <w:szCs w:val="28"/>
        </w:rPr>
        <w:t xml:space="preserve"> University (</w:t>
      </w:r>
      <w:proofErr w:type="spellStart"/>
      <w:r>
        <w:rPr>
          <w:rStyle w:val="Egyiksem"/>
          <w:sz w:val="28"/>
          <w:szCs w:val="28"/>
        </w:rPr>
        <w:t>Apáczai</w:t>
      </w:r>
      <w:proofErr w:type="spellEnd"/>
      <w:r>
        <w:rPr>
          <w:rStyle w:val="Egyiksem"/>
          <w:sz w:val="28"/>
          <w:szCs w:val="28"/>
        </w:rPr>
        <w:t xml:space="preserve">), 9022 </w:t>
      </w:r>
      <w:proofErr w:type="spellStart"/>
      <w:r>
        <w:rPr>
          <w:rStyle w:val="Egyiksem"/>
          <w:sz w:val="28"/>
          <w:szCs w:val="28"/>
        </w:rPr>
        <w:t>Győr</w:t>
      </w:r>
      <w:proofErr w:type="spellEnd"/>
      <w:r>
        <w:rPr>
          <w:rStyle w:val="Egyiksem"/>
          <w:sz w:val="28"/>
          <w:szCs w:val="28"/>
        </w:rPr>
        <w:t xml:space="preserve">, Liszt Ferenc </w:t>
      </w:r>
      <w:proofErr w:type="spellStart"/>
      <w:r>
        <w:rPr>
          <w:rStyle w:val="Egyiksem"/>
          <w:sz w:val="28"/>
          <w:szCs w:val="28"/>
        </w:rPr>
        <w:t>utca</w:t>
      </w:r>
      <w:proofErr w:type="spellEnd"/>
      <w:r>
        <w:rPr>
          <w:rStyle w:val="Egyiksem"/>
          <w:sz w:val="28"/>
          <w:szCs w:val="28"/>
        </w:rPr>
        <w:t xml:space="preserve"> 42.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date: 14th December 2022. from 10.00 to 14.00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Loading and unloading is possible on the </w:t>
      </w:r>
      <w:r>
        <w:rPr>
          <w:rStyle w:val="Egyiksem"/>
          <w:sz w:val="28"/>
          <w:szCs w:val="28"/>
        </w:rPr>
        <w:t>courtyard of the college but please bear in mind that you can use this parking spaces only during the event.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For parking you can use the covered car park (parking garage) opposite our school (9022 </w:t>
      </w:r>
      <w:proofErr w:type="spellStart"/>
      <w:r>
        <w:rPr>
          <w:rStyle w:val="Egyiksem"/>
          <w:sz w:val="28"/>
          <w:szCs w:val="28"/>
        </w:rPr>
        <w:t>Győr</w:t>
      </w:r>
      <w:proofErr w:type="spellEnd"/>
      <w:r>
        <w:rPr>
          <w:rStyle w:val="Egyiksem"/>
          <w:sz w:val="28"/>
          <w:szCs w:val="28"/>
        </w:rPr>
        <w:t xml:space="preserve">, </w:t>
      </w:r>
      <w:proofErr w:type="spellStart"/>
      <w:r>
        <w:rPr>
          <w:rStyle w:val="Egyiksem"/>
          <w:sz w:val="28"/>
          <w:szCs w:val="28"/>
        </w:rPr>
        <w:t>Bisinger</w:t>
      </w:r>
      <w:proofErr w:type="spellEnd"/>
      <w:r>
        <w:rPr>
          <w:rStyle w:val="Egyiksem"/>
          <w:sz w:val="28"/>
          <w:szCs w:val="28"/>
        </w:rPr>
        <w:t xml:space="preserve"> </w:t>
      </w:r>
      <w:proofErr w:type="spellStart"/>
      <w:r>
        <w:rPr>
          <w:rStyle w:val="Egyiksem"/>
          <w:sz w:val="28"/>
          <w:szCs w:val="28"/>
        </w:rPr>
        <w:t>sétány</w:t>
      </w:r>
      <w:proofErr w:type="spellEnd"/>
      <w:r>
        <w:rPr>
          <w:rStyle w:val="Egyiksem"/>
          <w:sz w:val="28"/>
          <w:szCs w:val="28"/>
        </w:rPr>
        <w:t xml:space="preserve"> 32.) or the open-air car park of „</w:t>
      </w:r>
      <w:proofErr w:type="spellStart"/>
      <w:r>
        <w:rPr>
          <w:rStyle w:val="Egyiksem"/>
          <w:sz w:val="28"/>
          <w:szCs w:val="28"/>
        </w:rPr>
        <w:t>Árk</w:t>
      </w:r>
      <w:r>
        <w:rPr>
          <w:rStyle w:val="Egyiksem"/>
          <w:sz w:val="28"/>
          <w:szCs w:val="28"/>
        </w:rPr>
        <w:t>ád</w:t>
      </w:r>
      <w:proofErr w:type="spellEnd"/>
      <w:r>
        <w:rPr>
          <w:rStyle w:val="Egyiksem"/>
          <w:sz w:val="28"/>
          <w:szCs w:val="28"/>
        </w:rPr>
        <w:t xml:space="preserve">” shopping </w:t>
      </w:r>
      <w:proofErr w:type="spellStart"/>
      <w:r>
        <w:rPr>
          <w:rStyle w:val="Egyiksem"/>
          <w:sz w:val="28"/>
          <w:szCs w:val="28"/>
        </w:rPr>
        <w:t>centre</w:t>
      </w:r>
      <w:proofErr w:type="spellEnd"/>
      <w:r>
        <w:rPr>
          <w:rStyle w:val="Egyiksem"/>
          <w:sz w:val="28"/>
          <w:szCs w:val="28"/>
        </w:rPr>
        <w:t xml:space="preserve">. Both of them are quite spacious and the one next to </w:t>
      </w:r>
      <w:proofErr w:type="spellStart"/>
      <w:r>
        <w:rPr>
          <w:rStyle w:val="Egyiksem"/>
          <w:sz w:val="28"/>
          <w:szCs w:val="28"/>
        </w:rPr>
        <w:t>Árkád</w:t>
      </w:r>
      <w:proofErr w:type="spellEnd"/>
      <w:r>
        <w:rPr>
          <w:rStyle w:val="Egyiksem"/>
          <w:sz w:val="28"/>
          <w:szCs w:val="28"/>
        </w:rPr>
        <w:t xml:space="preserve"> is free of charge. We are enclosing a small map with the gym (1), </w:t>
      </w:r>
      <w:proofErr w:type="spellStart"/>
      <w:r>
        <w:rPr>
          <w:rStyle w:val="Egyiksem"/>
          <w:sz w:val="28"/>
          <w:szCs w:val="28"/>
        </w:rPr>
        <w:t>Árkád</w:t>
      </w:r>
      <w:proofErr w:type="spellEnd"/>
      <w:r>
        <w:rPr>
          <w:rStyle w:val="Egyiksem"/>
          <w:sz w:val="28"/>
          <w:szCs w:val="28"/>
        </w:rPr>
        <w:t xml:space="preserve"> shopping </w:t>
      </w:r>
      <w:proofErr w:type="spellStart"/>
      <w:r>
        <w:rPr>
          <w:rStyle w:val="Egyiksem"/>
          <w:sz w:val="28"/>
          <w:szCs w:val="28"/>
        </w:rPr>
        <w:t>centre</w:t>
      </w:r>
      <w:proofErr w:type="spellEnd"/>
      <w:r>
        <w:rPr>
          <w:rStyle w:val="Egyiksem"/>
          <w:sz w:val="28"/>
          <w:szCs w:val="28"/>
        </w:rPr>
        <w:t xml:space="preserve"> (2) and the covered car park (3).</w:t>
      </w:r>
    </w:p>
    <w:p w:rsidR="00B055FB" w:rsidRDefault="00D34997">
      <w:pPr>
        <w:rPr>
          <w:rStyle w:val="Egyiksem"/>
          <w:b/>
          <w:bCs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Timetable: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setting up the stands: 8.30-10.00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public tra</w:t>
      </w:r>
      <w:r>
        <w:rPr>
          <w:rStyle w:val="Egyiksem"/>
          <w:sz w:val="28"/>
          <w:szCs w:val="28"/>
        </w:rPr>
        <w:t>ding: 10.00-14.00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announcement of results: 14.00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dismantling the stands from 14.15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There are display panels at the back and on the two sides which can be decorated.</w:t>
      </w:r>
    </w:p>
    <w:p w:rsidR="00B055FB" w:rsidRDefault="00D34997">
      <w:pPr>
        <w:ind w:left="705"/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at the back: 150X120cms         on the sides: 120X120cms</w:t>
      </w:r>
    </w:p>
    <w:p w:rsidR="00B055FB" w:rsidRDefault="00D34997">
      <w:pPr>
        <w:ind w:left="360"/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You can fasten all decorations by </w:t>
      </w:r>
      <w:r>
        <w:rPr>
          <w:rStyle w:val="Egyiksem"/>
          <w:sz w:val="28"/>
          <w:szCs w:val="28"/>
        </w:rPr>
        <w:t>pins.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standard outfit: 2 benches (120cmsX50cms), 4 chairs 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If you need an extension lead, please write it on the application form but we recommend bringing your own lead. There’s </w:t>
      </w:r>
      <w:proofErr w:type="spellStart"/>
      <w:r>
        <w:rPr>
          <w:rStyle w:val="Egyiksem"/>
          <w:sz w:val="28"/>
          <w:szCs w:val="28"/>
        </w:rPr>
        <w:t>wifi</w:t>
      </w:r>
      <w:proofErr w:type="spellEnd"/>
      <w:r>
        <w:rPr>
          <w:rStyle w:val="Egyiksem"/>
          <w:sz w:val="28"/>
          <w:szCs w:val="28"/>
        </w:rPr>
        <w:t>-connection available throughout the fair.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Each practice firm will get 2 </w:t>
      </w:r>
      <w:r>
        <w:rPr>
          <w:rStyle w:val="Egyiksem"/>
          <w:sz w:val="28"/>
          <w:szCs w:val="28"/>
        </w:rPr>
        <w:t>pads of receipts. In case it is necessary, you can place orders with a later delivery by filling in an order form.</w:t>
      </w:r>
    </w:p>
    <w:p w:rsidR="00B055FB" w:rsidRDefault="00D34997">
      <w:pPr>
        <w:rPr>
          <w:rStyle w:val="Egyiksem"/>
          <w:b/>
          <w:bCs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The deadline for submitting the application form is 20. November 2022.</w:t>
      </w:r>
    </w:p>
    <w:p w:rsidR="00D34997" w:rsidRPr="00D34997" w:rsidRDefault="00D34997">
      <w:pPr>
        <w:rPr>
          <w:rStyle w:val="Egyiksem"/>
          <w:b/>
          <w:sz w:val="28"/>
          <w:szCs w:val="28"/>
        </w:rPr>
      </w:pPr>
      <w:r w:rsidRPr="00D34997">
        <w:rPr>
          <w:rStyle w:val="Egyiksem"/>
          <w:b/>
          <w:sz w:val="28"/>
          <w:szCs w:val="28"/>
        </w:rPr>
        <w:lastRenderedPageBreak/>
        <w:t xml:space="preserve">It depends on the number of the applicants how many practice firms can take part from each school. 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The practice firms are supposed to present two </w:t>
      </w:r>
      <w:proofErr w:type="spellStart"/>
      <w:r>
        <w:rPr>
          <w:rStyle w:val="Egyiksem"/>
          <w:sz w:val="28"/>
          <w:szCs w:val="28"/>
        </w:rPr>
        <w:t>coloured</w:t>
      </w:r>
      <w:proofErr w:type="spellEnd"/>
      <w:r>
        <w:rPr>
          <w:rStyle w:val="Egyiksem"/>
          <w:sz w:val="28"/>
          <w:szCs w:val="28"/>
        </w:rPr>
        <w:t xml:space="preserve"> catalogues and</w:t>
      </w:r>
      <w:r>
        <w:rPr>
          <w:rStyle w:val="Egyiksem"/>
          <w:sz w:val="28"/>
          <w:szCs w:val="28"/>
        </w:rPr>
        <w:t xml:space="preserve"> decide about their trading methods freely.</w:t>
      </w:r>
    </w:p>
    <w:p w:rsidR="00B055FB" w:rsidRDefault="00D34997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There will be a first, second and third prize and also special awards.</w:t>
      </w:r>
    </w:p>
    <w:p w:rsidR="00B055FB" w:rsidRDefault="00D34997">
      <w:pPr>
        <w:jc w:val="both"/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The jury will reach its verdict on the basis of the following criteria:</w:t>
      </w:r>
    </w:p>
    <w:p w:rsidR="00B055FB" w:rsidRDefault="00D34997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rStyle w:val="Egyiksem"/>
          <w:sz w:val="28"/>
          <w:szCs w:val="28"/>
        </w:rPr>
        <w:t>What does the stand look like?</w:t>
      </w:r>
    </w:p>
    <w:p w:rsidR="00B055FB" w:rsidRDefault="00D34997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rStyle w:val="Egyiksem"/>
          <w:sz w:val="28"/>
          <w:szCs w:val="28"/>
        </w:rPr>
        <w:t>How professional is the trading?</w:t>
      </w:r>
    </w:p>
    <w:p w:rsidR="00B055FB" w:rsidRDefault="00D34997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rStyle w:val="Egyiksem"/>
          <w:sz w:val="28"/>
          <w:szCs w:val="28"/>
        </w:rPr>
        <w:t>Do th</w:t>
      </w:r>
      <w:r>
        <w:rPr>
          <w:rStyle w:val="Egyiksem"/>
          <w:sz w:val="28"/>
          <w:szCs w:val="28"/>
        </w:rPr>
        <w:t>e traders use a variety of marketing methods?</w:t>
      </w:r>
    </w:p>
    <w:p w:rsidR="00B055FB" w:rsidRDefault="00D34997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rStyle w:val="Egyiksem"/>
          <w:sz w:val="28"/>
          <w:szCs w:val="28"/>
        </w:rPr>
        <w:t>Is the catalogue impressive?</w:t>
      </w:r>
    </w:p>
    <w:p w:rsidR="00B055FB" w:rsidRDefault="00B055FB">
      <w:pPr>
        <w:pStyle w:val="Listaszerbekezds"/>
        <w:ind w:left="0"/>
        <w:rPr>
          <w:rStyle w:val="Egyiksem"/>
          <w:sz w:val="28"/>
          <w:szCs w:val="28"/>
        </w:rPr>
      </w:pPr>
    </w:p>
    <w:p w:rsidR="00B055FB" w:rsidRDefault="00D34997">
      <w:pPr>
        <w:pStyle w:val="Listaszerbekezds"/>
        <w:ind w:left="0"/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The winners of each category will receive valuable prizes based on the decision of an independent jury.</w:t>
      </w:r>
    </w:p>
    <w:p w:rsidR="00B055FB" w:rsidRDefault="00D34997">
      <w:r>
        <w:rPr>
          <w:rStyle w:val="Egyiksem"/>
          <w:sz w:val="28"/>
          <w:szCs w:val="28"/>
        </w:rPr>
        <w:t>We wish you good luck!</w:t>
      </w:r>
      <w:bookmarkStart w:id="0" w:name="_GoBack"/>
      <w:bookmarkEnd w:id="0"/>
    </w:p>
    <w:sectPr w:rsidR="00B055FB">
      <w:headerReference w:type="default" r:id="rId7"/>
      <w:footerReference w:type="default" r:id="rId8"/>
      <w:pgSz w:w="11900" w:h="16840"/>
      <w:pgMar w:top="568" w:right="707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4997">
      <w:pPr>
        <w:spacing w:after="0" w:line="240" w:lineRule="auto"/>
      </w:pPr>
      <w:r>
        <w:separator/>
      </w:r>
    </w:p>
  </w:endnote>
  <w:endnote w:type="continuationSeparator" w:id="0">
    <w:p w:rsidR="00000000" w:rsidRDefault="00D3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FB" w:rsidRDefault="00B055FB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4997">
      <w:pPr>
        <w:spacing w:after="0" w:line="240" w:lineRule="auto"/>
      </w:pPr>
      <w:r>
        <w:separator/>
      </w:r>
    </w:p>
  </w:footnote>
  <w:footnote w:type="continuationSeparator" w:id="0">
    <w:p w:rsidR="00000000" w:rsidRDefault="00D3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5FB" w:rsidRDefault="00B055FB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0AB4"/>
    <w:multiLevelType w:val="hybridMultilevel"/>
    <w:tmpl w:val="8EE2DD4E"/>
    <w:numStyleLink w:val="Importlt1stlus"/>
  </w:abstractNum>
  <w:abstractNum w:abstractNumId="1" w15:restartNumberingAfterBreak="0">
    <w:nsid w:val="759766E6"/>
    <w:multiLevelType w:val="hybridMultilevel"/>
    <w:tmpl w:val="8EE2DD4E"/>
    <w:styleLink w:val="Importlt1stlus"/>
    <w:lvl w:ilvl="0" w:tplc="985EC8AC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E4CC8">
      <w:start w:val="1"/>
      <w:numFmt w:val="bullet"/>
      <w:lvlText w:val="o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0D84E">
      <w:start w:val="1"/>
      <w:numFmt w:val="bullet"/>
      <w:lvlText w:val="▪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E0EF20">
      <w:start w:val="1"/>
      <w:numFmt w:val="bullet"/>
      <w:lvlText w:val="•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EE4738">
      <w:start w:val="1"/>
      <w:numFmt w:val="bullet"/>
      <w:lvlText w:val="o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A6D44">
      <w:start w:val="1"/>
      <w:numFmt w:val="bullet"/>
      <w:lvlText w:val="▪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62D8B6">
      <w:start w:val="1"/>
      <w:numFmt w:val="bullet"/>
      <w:lvlText w:val="•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24594">
      <w:start w:val="1"/>
      <w:numFmt w:val="bullet"/>
      <w:lvlText w:val="o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0ABBC">
      <w:start w:val="1"/>
      <w:numFmt w:val="bullet"/>
      <w:lvlText w:val="▪"/>
      <w:lvlJc w:val="left"/>
      <w:pPr>
        <w:ind w:left="68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B"/>
    <w:rsid w:val="00B055FB"/>
    <w:rsid w:val="00D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8ABB"/>
  <w15:docId w15:val="{0431B3C9-5016-425F-AC51-03F2D5D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Pr>
      <w:lang w:val="en-US"/>
    </w:rPr>
  </w:style>
  <w:style w:type="paragraph" w:styleId="Listaszerbekezds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lt1stlus">
    <w:name w:val="Importált 1 stílu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tanar</cp:lastModifiedBy>
  <cp:revision>2</cp:revision>
  <dcterms:created xsi:type="dcterms:W3CDTF">2022-11-03T08:52:00Z</dcterms:created>
  <dcterms:modified xsi:type="dcterms:W3CDTF">2022-11-03T08:53:00Z</dcterms:modified>
</cp:coreProperties>
</file>